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85F" w:rsidRPr="009343B4" w:rsidP="004926B6">
      <w:pPr>
        <w:keepNext/>
        <w:spacing w:after="0" w:line="320" w:lineRule="exact"/>
        <w:ind w:firstLine="567"/>
        <w:jc w:val="right"/>
        <w:outlineLvl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34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9343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ело № 2-</w:t>
      </w:r>
      <w:r w:rsidR="00F13B2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831</w:t>
      </w:r>
      <w:r w:rsidR="00B1745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</w:t>
      </w:r>
      <w:r w:rsidRPr="009343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-26</w:t>
      </w:r>
      <w:r w:rsidRPr="009343B4" w:rsidR="00FC49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10</w:t>
      </w:r>
      <w:r w:rsidRPr="009343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/</w:t>
      </w:r>
      <w:r w:rsidRPr="009343B4" w:rsidR="00B533C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202</w:t>
      </w:r>
      <w:r w:rsidRPr="009343B4" w:rsidR="00CF41F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</w:t>
      </w:r>
    </w:p>
    <w:p w:rsidR="00ED085F" w:rsidRPr="00ED085F" w:rsidP="00ED085F">
      <w:pPr>
        <w:keepNext/>
        <w:spacing w:after="0" w:line="320" w:lineRule="exact"/>
        <w:ind w:firstLine="567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D0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</w:p>
    <w:p w:rsidR="00ED085F" w:rsidRPr="009343B4" w:rsidP="00ED085F">
      <w:pPr>
        <w:spacing w:after="0" w:line="310" w:lineRule="exact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</w:t>
      </w:r>
    </w:p>
    <w:p w:rsidR="00ED085F" w:rsidRPr="009343B4" w:rsidP="00ED085F">
      <w:pPr>
        <w:spacing w:after="0" w:line="310" w:lineRule="exact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ED085F" w:rsidRPr="009343B4" w:rsidP="00ED085F">
      <w:pPr>
        <w:keepNext/>
        <w:spacing w:after="0" w:line="310" w:lineRule="exact"/>
        <w:ind w:firstLine="567"/>
        <w:jc w:val="center"/>
        <w:outlineLvl w:val="1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9343B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(резолютивная часть)</w:t>
      </w:r>
    </w:p>
    <w:p w:rsidR="00ED085F" w:rsidRPr="009343B4" w:rsidP="00ED085F">
      <w:pPr>
        <w:spacing w:after="0" w:line="310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21</w:t>
      </w:r>
      <w:r w:rsidR="002623F6">
        <w:rPr>
          <w:rFonts w:ascii="Times New Roman" w:hAnsi="Times New Roman" w:cs="Times New Roman"/>
          <w:sz w:val="27"/>
          <w:szCs w:val="27"/>
        </w:rPr>
        <w:t xml:space="preserve"> октября</w:t>
      </w:r>
      <w:r w:rsidRPr="009343B4" w:rsidR="00CF41FE">
        <w:rPr>
          <w:rFonts w:ascii="Times New Roman" w:hAnsi="Times New Roman" w:cs="Times New Roman"/>
          <w:sz w:val="27"/>
          <w:szCs w:val="27"/>
        </w:rPr>
        <w:t xml:space="preserve"> 2024 </w:t>
      </w:r>
      <w:r w:rsidRPr="009343B4">
        <w:rPr>
          <w:rFonts w:ascii="Times New Roman" w:hAnsi="Times New Roman" w:cs="Times New Roman"/>
          <w:sz w:val="27"/>
          <w:szCs w:val="27"/>
        </w:rPr>
        <w:t>года                                                                             г. Сургут</w:t>
      </w:r>
    </w:p>
    <w:p w:rsidR="00ED085F" w:rsidRPr="009343B4" w:rsidP="00ED085F">
      <w:pPr>
        <w:spacing w:after="0" w:line="310" w:lineRule="exac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13B23" w:rsidP="004451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3B4">
        <w:rPr>
          <w:rFonts w:ascii="Times New Roman" w:hAnsi="Times New Roman" w:cs="Times New Roman"/>
          <w:sz w:val="27"/>
          <w:szCs w:val="27"/>
        </w:rPr>
        <w:t>М</w:t>
      </w:r>
      <w:r w:rsidRPr="009343B4" w:rsidR="00ED085F">
        <w:rPr>
          <w:rFonts w:ascii="Times New Roman" w:hAnsi="Times New Roman" w:cs="Times New Roman"/>
          <w:sz w:val="27"/>
          <w:szCs w:val="27"/>
        </w:rPr>
        <w:t>ирово</w:t>
      </w:r>
      <w:r w:rsidRPr="009343B4">
        <w:rPr>
          <w:rFonts w:ascii="Times New Roman" w:hAnsi="Times New Roman" w:cs="Times New Roman"/>
          <w:sz w:val="27"/>
          <w:szCs w:val="27"/>
        </w:rPr>
        <w:t>й</w:t>
      </w:r>
      <w:r w:rsidRPr="009343B4" w:rsidR="00ED085F">
        <w:rPr>
          <w:rFonts w:ascii="Times New Roman" w:hAnsi="Times New Roman" w:cs="Times New Roman"/>
          <w:sz w:val="27"/>
          <w:szCs w:val="27"/>
        </w:rPr>
        <w:t xml:space="preserve"> судь</w:t>
      </w:r>
      <w:r w:rsidRPr="009343B4">
        <w:rPr>
          <w:rFonts w:ascii="Times New Roman" w:hAnsi="Times New Roman" w:cs="Times New Roman"/>
          <w:sz w:val="27"/>
          <w:szCs w:val="27"/>
        </w:rPr>
        <w:t>я</w:t>
      </w:r>
      <w:r w:rsidRPr="009343B4" w:rsidR="00ED085F">
        <w:rPr>
          <w:rFonts w:ascii="Times New Roman" w:hAnsi="Times New Roman" w:cs="Times New Roman"/>
          <w:sz w:val="27"/>
          <w:szCs w:val="27"/>
        </w:rPr>
        <w:t xml:space="preserve"> судебного участка № </w:t>
      </w:r>
      <w:r w:rsidRPr="009343B4">
        <w:rPr>
          <w:rFonts w:ascii="Times New Roman" w:hAnsi="Times New Roman" w:cs="Times New Roman"/>
          <w:sz w:val="27"/>
          <w:szCs w:val="27"/>
        </w:rPr>
        <w:t>10</w:t>
      </w:r>
      <w:r w:rsidRPr="009343B4" w:rsidR="00ED085F">
        <w:rPr>
          <w:rFonts w:ascii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при секретаре </w:t>
      </w:r>
      <w:r w:rsidRPr="009343B4" w:rsidR="00CF41FE">
        <w:rPr>
          <w:rFonts w:ascii="Times New Roman" w:hAnsi="Times New Roman" w:cs="Times New Roman"/>
          <w:sz w:val="27"/>
          <w:szCs w:val="27"/>
        </w:rPr>
        <w:t>Скаредновой О.В.</w:t>
      </w:r>
      <w:r w:rsidRPr="009343B4" w:rsidR="00ED085F">
        <w:rPr>
          <w:rFonts w:ascii="Times New Roman" w:hAnsi="Times New Roman" w:cs="Times New Roman"/>
          <w:sz w:val="27"/>
          <w:szCs w:val="27"/>
        </w:rPr>
        <w:t xml:space="preserve">, </w:t>
      </w:r>
      <w:r w:rsidRPr="009343B4" w:rsidR="00ED08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343B4" w:rsidR="002700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Сургутского </w:t>
      </w:r>
      <w:r w:rsidRPr="009343B4" w:rsidR="00CF41FE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 муниципального унитарного предприятия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Горводоканал</w:t>
      </w:r>
      <w:r w:rsidRPr="009343B4" w:rsidR="00CF41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Хаминич Екатерине Петровне</w:t>
      </w:r>
      <w:r w:rsidR="00B174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расходов по уплате государственной пошлины,</w:t>
      </w:r>
    </w:p>
    <w:p w:rsidR="00ED085F" w:rsidRPr="009343B4" w:rsidP="00ED085F">
      <w:pPr>
        <w:spacing w:after="0" w:line="310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уководствуясь ст.ст. 167, 194-199 ГПК РФ,</w:t>
      </w:r>
    </w:p>
    <w:p w:rsidR="00ED085F" w:rsidRPr="009343B4" w:rsidP="00ED085F">
      <w:pPr>
        <w:spacing w:after="0" w:line="310" w:lineRule="exact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445112" w:rsidRPr="009343B4" w:rsidP="0044511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9343B4">
        <w:rPr>
          <w:rFonts w:ascii="Times New Roman" w:hAnsi="Times New Roman"/>
          <w:sz w:val="27"/>
          <w:szCs w:val="27"/>
        </w:rPr>
        <w:t xml:space="preserve">сковые требования </w:t>
      </w:r>
      <w:r w:rsidRPr="009343B4" w:rsidR="00F13B23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 городского муниципального унитарного предприятия «</w:t>
      </w:r>
      <w:r w:rsidR="00F13B23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Горводоканал</w:t>
      </w:r>
      <w:r w:rsidRPr="009343B4" w:rsidR="00F13B23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F1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r w:rsidRPr="009343B4">
        <w:rPr>
          <w:rFonts w:ascii="Times New Roman" w:hAnsi="Times New Roman"/>
          <w:sz w:val="27"/>
          <w:szCs w:val="27"/>
        </w:rPr>
        <w:t>удовлетворить</w:t>
      </w:r>
      <w:r w:rsidRPr="009343B4" w:rsidR="00F72777">
        <w:rPr>
          <w:rFonts w:ascii="Times New Roman" w:hAnsi="Times New Roman"/>
          <w:sz w:val="27"/>
          <w:szCs w:val="27"/>
        </w:rPr>
        <w:t>.</w:t>
      </w:r>
    </w:p>
    <w:p w:rsidR="00F13B23" w:rsidP="00B45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23F6">
        <w:rPr>
          <w:rFonts w:ascii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Хаминич Екатерины Петровны (СНИЛС </w:t>
      </w:r>
      <w:r w:rsidR="00165F8C">
        <w:rPr>
          <w:rFonts w:ascii="Times New Roman" w:eastAsia="Times New Roman" w:hAnsi="Times New Roman" w:cs="Times New Roman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 в пользу</w:t>
      </w:r>
      <w:r w:rsidRPr="00F1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 городского муниципального унитарного предприятия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Горводоканал</w:t>
      </w: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(ИНН </w:t>
      </w:r>
      <w:r w:rsidR="00165F8C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F13B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расходы по уплате государственной пошлины в размере 400,00 руб.   </w:t>
      </w:r>
    </w:p>
    <w:p w:rsidR="00ED085F" w:rsidRPr="009343B4" w:rsidP="00ED085F">
      <w:pPr>
        <w:spacing w:after="0" w:line="310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D085F" w:rsidRPr="009343B4" w:rsidP="00ED085F">
      <w:pPr>
        <w:spacing w:after="0" w:line="310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может быть обжаловано в Сургутский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</w:t>
      </w:r>
      <w:r w:rsidRPr="009343B4" w:rsidR="00FC491F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Сургутского судебного района города окружного значения Сургута</w:t>
      </w:r>
      <w:r w:rsidRPr="009343B4">
        <w:rPr>
          <w:rFonts w:ascii="Times New Roman" w:hAnsi="Times New Roman" w:cs="Times New Roman"/>
          <w:sz w:val="27"/>
          <w:szCs w:val="27"/>
        </w:rPr>
        <w:t xml:space="preserve"> Ханты-Мансийского автономного округа – Югры</w:t>
      </w:r>
      <w:r w:rsidRPr="009343B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D085F" w:rsidRPr="009343B4" w:rsidP="00ED085F">
      <w:pPr>
        <w:keepNext/>
        <w:spacing w:after="0" w:line="310" w:lineRule="exact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ED085F" w:rsidRPr="009343B4" w:rsidP="00ED085F">
      <w:pPr>
        <w:keepNext/>
        <w:spacing w:after="0" w:line="310" w:lineRule="exact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343B4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    Е.П. Король </w:t>
      </w:r>
    </w:p>
    <w:p w:rsidR="0074269C" w:rsidRPr="009343B4" w:rsidP="00B533CB">
      <w:pPr>
        <w:spacing w:after="0" w:line="240" w:lineRule="auto"/>
        <w:ind w:firstLine="567"/>
        <w:jc w:val="both"/>
        <w:rPr>
          <w:sz w:val="20"/>
          <w:szCs w:val="20"/>
        </w:rPr>
      </w:pPr>
    </w:p>
    <w:sectPr w:rsidSect="00794898">
      <w:headerReference w:type="default" r:id="rId4"/>
      <w:pgSz w:w="11906" w:h="16838"/>
      <w:pgMar w:top="567" w:right="567" w:bottom="624" w:left="1418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BC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3B23">
      <w:rPr>
        <w:noProof/>
      </w:rPr>
      <w:t>2</w:t>
    </w:r>
    <w:r>
      <w:fldChar w:fldCharType="end"/>
    </w:r>
  </w:p>
  <w:p w:rsidR="00023B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A6"/>
    <w:rsid w:val="00023BC7"/>
    <w:rsid w:val="00165F8C"/>
    <w:rsid w:val="001B533A"/>
    <w:rsid w:val="002623F6"/>
    <w:rsid w:val="00270095"/>
    <w:rsid w:val="00445112"/>
    <w:rsid w:val="004926B6"/>
    <w:rsid w:val="00612850"/>
    <w:rsid w:val="00667ADB"/>
    <w:rsid w:val="0074269C"/>
    <w:rsid w:val="009343B4"/>
    <w:rsid w:val="00B17455"/>
    <w:rsid w:val="00B45B0E"/>
    <w:rsid w:val="00B533CB"/>
    <w:rsid w:val="00C162A6"/>
    <w:rsid w:val="00CD3F4C"/>
    <w:rsid w:val="00CF41FE"/>
    <w:rsid w:val="00D014F3"/>
    <w:rsid w:val="00D47553"/>
    <w:rsid w:val="00E576D4"/>
    <w:rsid w:val="00ED085F"/>
    <w:rsid w:val="00F13B23"/>
    <w:rsid w:val="00F147AA"/>
    <w:rsid w:val="00F72777"/>
    <w:rsid w:val="00FC49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62C7C6-4034-4B0F-A3B9-32E676EE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ED0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ED085F"/>
  </w:style>
  <w:style w:type="paragraph" w:styleId="BalloonText">
    <w:name w:val="Balloon Text"/>
    <w:basedOn w:val="Normal"/>
    <w:link w:val="a0"/>
    <w:uiPriority w:val="99"/>
    <w:semiHidden/>
    <w:unhideWhenUsed/>
    <w:rsid w:val="00ED0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D085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475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